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57" w:rsidRDefault="00462C57" w:rsidP="00462C57">
      <w:pPr>
        <w:jc w:val="center"/>
        <w:rPr>
          <w:b/>
          <w:sz w:val="28"/>
          <w:szCs w:val="28"/>
          <w:u w:val="single"/>
        </w:rPr>
      </w:pPr>
      <w:r w:rsidRPr="00E63F69">
        <w:rPr>
          <w:b/>
          <w:sz w:val="28"/>
          <w:szCs w:val="28"/>
          <w:u w:val="single"/>
        </w:rPr>
        <w:t>Zetaspol, s.r.</w:t>
      </w:r>
      <w:proofErr w:type="gramStart"/>
      <w:r w:rsidRPr="00E63F69">
        <w:rPr>
          <w:b/>
          <w:sz w:val="28"/>
          <w:szCs w:val="28"/>
          <w:u w:val="single"/>
        </w:rPr>
        <w:t>o.,  U Parku</w:t>
      </w:r>
      <w:proofErr w:type="gramEnd"/>
      <w:r>
        <w:rPr>
          <w:b/>
          <w:sz w:val="28"/>
          <w:szCs w:val="28"/>
          <w:u w:val="single"/>
        </w:rPr>
        <w:t xml:space="preserve"> 205,  798 21   B e d i h o š ť</w:t>
      </w:r>
    </w:p>
    <w:p w:rsidR="00462C57" w:rsidRPr="00156BF1" w:rsidRDefault="00462C57" w:rsidP="00462C57">
      <w:pPr>
        <w:jc w:val="center"/>
        <w:rPr>
          <w:b/>
          <w:sz w:val="14"/>
          <w:szCs w:val="28"/>
          <w:u w:val="single"/>
        </w:rPr>
      </w:pPr>
    </w:p>
    <w:p w:rsidR="00462C57" w:rsidRPr="008874FF" w:rsidRDefault="00462C57" w:rsidP="00462C57">
      <w:pPr>
        <w:jc w:val="center"/>
        <w:rPr>
          <w:b/>
          <w:sz w:val="28"/>
          <w:szCs w:val="28"/>
        </w:rPr>
      </w:pPr>
      <w:r w:rsidRPr="008874FF">
        <w:rPr>
          <w:b/>
          <w:sz w:val="28"/>
          <w:szCs w:val="28"/>
        </w:rPr>
        <w:t>Závazná přihláška</w:t>
      </w:r>
    </w:p>
    <w:p w:rsidR="00462C57" w:rsidRPr="00156BF1" w:rsidRDefault="00462C57" w:rsidP="00462C57">
      <w:pPr>
        <w:jc w:val="center"/>
        <w:rPr>
          <w:b/>
          <w:sz w:val="14"/>
        </w:rPr>
      </w:pPr>
    </w:p>
    <w:p w:rsidR="00462C57" w:rsidRDefault="00462C57" w:rsidP="00462C57">
      <w:pPr>
        <w:jc w:val="center"/>
        <w:rPr>
          <w:b/>
        </w:rPr>
      </w:pPr>
      <w:r>
        <w:rPr>
          <w:b/>
        </w:rPr>
        <w:t>Kurz</w:t>
      </w:r>
      <w:r w:rsidR="00190A06">
        <w:rPr>
          <w:b/>
        </w:rPr>
        <w:t>, školení</w:t>
      </w:r>
      <w:r>
        <w:rPr>
          <w:b/>
        </w:rPr>
        <w:t>: Odborná způsobilost pro nakládání s přípravky na ochranu rostlin</w:t>
      </w:r>
    </w:p>
    <w:p w:rsidR="0008065E" w:rsidRPr="0008065E" w:rsidRDefault="0008065E" w:rsidP="00462C57">
      <w:pPr>
        <w:jc w:val="center"/>
        <w:rPr>
          <w:b/>
          <w:sz w:val="12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709"/>
        <w:gridCol w:w="425"/>
        <w:gridCol w:w="1814"/>
        <w:gridCol w:w="2693"/>
      </w:tblGrid>
      <w:tr w:rsidR="0008065E" w:rsidRPr="0008065E" w:rsidTr="00E45651">
        <w:trPr>
          <w:trHeight w:val="300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Jméno a </w:t>
            </w:r>
            <w:proofErr w:type="gramStart"/>
            <w:r w:rsidRPr="0008065E">
              <w:rPr>
                <w:b/>
                <w:bCs/>
                <w:color w:val="000000"/>
                <w:sz w:val="22"/>
                <w:szCs w:val="22"/>
              </w:rPr>
              <w:t>příjmení   titul</w:t>
            </w:r>
            <w:proofErr w:type="gramEnd"/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E45651">
            <w:pPr>
              <w:tabs>
                <w:tab w:val="left" w:pos="6663"/>
              </w:tabs>
              <w:ind w:right="-2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Datum </w:t>
            </w:r>
            <w:r w:rsidR="00E45651">
              <w:rPr>
                <w:b/>
                <w:bCs/>
                <w:color w:val="000000"/>
                <w:sz w:val="22"/>
                <w:szCs w:val="22"/>
              </w:rPr>
              <w:t xml:space="preserve">a místo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4961B5" w:rsidP="004961B5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Č</w:t>
            </w:r>
            <w:r w:rsidR="0008065E" w:rsidRPr="0008065E">
              <w:rPr>
                <w:b/>
                <w:bCs/>
                <w:color w:val="000000"/>
                <w:sz w:val="22"/>
                <w:szCs w:val="22"/>
              </w:rPr>
              <w:t xml:space="preserve">íslo občanského </w:t>
            </w:r>
          </w:p>
        </w:tc>
      </w:tr>
      <w:tr w:rsidR="0008065E" w:rsidRPr="0008065E" w:rsidTr="00E45651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E45651" w:rsidP="004961B5">
            <w:pPr>
              <w:tabs>
                <w:tab w:val="left" w:pos="6663"/>
              </w:tabs>
              <w:ind w:right="-2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narozen</w:t>
            </w:r>
            <w:r>
              <w:rPr>
                <w:b/>
                <w:bCs/>
                <w:color w:val="000000"/>
                <w:sz w:val="22"/>
                <w:szCs w:val="22"/>
              </w:rPr>
              <w:t>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průkazu</w:t>
            </w:r>
          </w:p>
        </w:tc>
      </w:tr>
      <w:tr w:rsidR="004961B5" w:rsidRPr="0008065E" w:rsidTr="004A12CB">
        <w:trPr>
          <w:trHeight w:val="67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61B5" w:rsidRPr="0008065E" w:rsidRDefault="004961B5" w:rsidP="004961B5">
            <w:pPr>
              <w:tabs>
                <w:tab w:val="left" w:pos="6663"/>
              </w:tabs>
              <w:ind w:right="-2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61B5" w:rsidRPr="0008065E" w:rsidRDefault="004961B5" w:rsidP="004961B5">
            <w:pPr>
              <w:tabs>
                <w:tab w:val="left" w:pos="6663"/>
              </w:tabs>
              <w:ind w:right="-2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61B5" w:rsidRPr="0008065E" w:rsidRDefault="004961B5" w:rsidP="004961B5">
            <w:pPr>
              <w:tabs>
                <w:tab w:val="left" w:pos="6663"/>
              </w:tabs>
              <w:ind w:right="-2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065E" w:rsidRPr="0008065E" w:rsidTr="00E45651">
        <w:trPr>
          <w:trHeight w:val="42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065E" w:rsidRPr="0008065E" w:rsidTr="00E45651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Adresa trvalého bydliště: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389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065E" w:rsidRPr="0008065E" w:rsidTr="00E45651">
        <w:trPr>
          <w:trHeight w:val="300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Organizace - fyzická osoba: 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510"/>
        </w:trPr>
        <w:tc>
          <w:tcPr>
            <w:tcW w:w="92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065E" w:rsidRPr="0008065E" w:rsidRDefault="0026586D" w:rsidP="004961B5">
            <w:pPr>
              <w:tabs>
                <w:tab w:val="left" w:pos="6663"/>
              </w:tabs>
              <w:ind w:right="-2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4961B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08065E" w:rsidRPr="0008065E">
              <w:rPr>
                <w:b/>
                <w:bCs/>
                <w:color w:val="000000"/>
                <w:sz w:val="22"/>
                <w:szCs w:val="22"/>
              </w:rPr>
              <w:t xml:space="preserve"> PSČ:</w:t>
            </w:r>
          </w:p>
        </w:tc>
      </w:tr>
      <w:tr w:rsidR="0008065E" w:rsidRPr="0008065E" w:rsidTr="00E45651">
        <w:trPr>
          <w:trHeight w:val="31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3F1" w:rsidRPr="0008065E" w:rsidTr="00E45651">
        <w:trPr>
          <w:trHeight w:val="28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3F1" w:rsidRPr="0008065E" w:rsidRDefault="00E403F1" w:rsidP="00E403F1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IČ:                                           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45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403F1" w:rsidRPr="0008065E" w:rsidRDefault="00E403F1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DIČ:</w:t>
            </w:r>
          </w:p>
        </w:tc>
      </w:tr>
      <w:tr w:rsidR="0008065E" w:rsidRPr="0008065E" w:rsidTr="00E45651">
        <w:trPr>
          <w:trHeight w:val="28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065E" w:rsidRPr="0008065E" w:rsidTr="00E45651">
        <w:trPr>
          <w:trHeight w:val="51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Kontaktní osoba: 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510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4A12CB">
        <w:trPr>
          <w:trHeight w:val="479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E- mail: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065E" w:rsidRPr="0008065E" w:rsidTr="00E45651">
        <w:trPr>
          <w:trHeight w:val="375"/>
        </w:trPr>
        <w:tc>
          <w:tcPr>
            <w:tcW w:w="65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Který stupeň osvědčení požadujete? </w:t>
            </w:r>
            <w:r w:rsidRPr="000806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58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I. stupeň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II. stupeň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065E">
              <w:rPr>
                <w:b/>
                <w:bCs/>
                <w:color w:val="000000"/>
                <w:sz w:val="22"/>
                <w:szCs w:val="22"/>
              </w:rPr>
              <w:t>III.stupeň</w:t>
            </w:r>
            <w:proofErr w:type="spellEnd"/>
            <w:proofErr w:type="gramEnd"/>
          </w:p>
        </w:tc>
      </w:tr>
      <w:tr w:rsidR="0008065E" w:rsidRPr="0008065E" w:rsidTr="00E45651">
        <w:trPr>
          <w:trHeight w:val="300"/>
        </w:trPr>
        <w:tc>
          <w:tcPr>
            <w:tcW w:w="65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hideMark/>
          </w:tcPr>
          <w:p w:rsidR="0008065E" w:rsidRPr="0008065E" w:rsidRDefault="00E403F1" w:rsidP="00E403F1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Mám osvědčení a chci </w:t>
            </w:r>
            <w:r w:rsidRPr="0008065E">
              <w:rPr>
                <w:b/>
                <w:bCs/>
                <w:color w:val="000000"/>
                <w:sz w:val="22"/>
                <w:szCs w:val="22"/>
              </w:rPr>
              <w:t>prodloužení</w:t>
            </w:r>
            <w:r w:rsidR="0008065E" w:rsidRPr="0008065E">
              <w:rPr>
                <w:b/>
                <w:bCs/>
                <w:color w:val="000000"/>
                <w:sz w:val="22"/>
                <w:szCs w:val="22"/>
              </w:rPr>
              <w:t xml:space="preserve"> jeho platnosti </w:t>
            </w:r>
            <w:r w:rsidRPr="0008065E">
              <w:rPr>
                <w:b/>
                <w:bCs/>
                <w:color w:val="000000"/>
                <w:sz w:val="22"/>
                <w:szCs w:val="22"/>
              </w:rPr>
              <w:t>na: 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51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I. stupeň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II. stupeň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8065E" w:rsidRPr="009303E6" w:rsidRDefault="0008065E" w:rsidP="004961B5">
            <w:pPr>
              <w:tabs>
                <w:tab w:val="left" w:pos="6663"/>
              </w:tabs>
              <w:rPr>
                <w:b/>
                <w:bCs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303E6">
              <w:rPr>
                <w:b/>
                <w:bCs/>
                <w:sz w:val="22"/>
                <w:szCs w:val="22"/>
              </w:rPr>
              <w:t>III.stupeň</w:t>
            </w:r>
            <w:proofErr w:type="spellEnd"/>
            <w:proofErr w:type="gramEnd"/>
          </w:p>
        </w:tc>
      </w:tr>
      <w:tr w:rsidR="0008065E" w:rsidRPr="0008065E" w:rsidTr="00E45651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0806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r w:rsidRPr="0008065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6436F">
              <w:rPr>
                <w:b/>
                <w:bCs/>
                <w:color w:val="000000"/>
                <w:sz w:val="20"/>
                <w:szCs w:val="16"/>
              </w:rPr>
              <w:t xml:space="preserve">prosím zakroužkujte </w:t>
            </w:r>
          </w:p>
        </w:tc>
      </w:tr>
      <w:tr w:rsidR="0008065E" w:rsidRPr="0008065E" w:rsidTr="00E45651">
        <w:trPr>
          <w:trHeight w:val="28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Na který termín se přihlašujete? </w:t>
            </w:r>
          </w:p>
        </w:tc>
        <w:tc>
          <w:tcPr>
            <w:tcW w:w="294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9303E6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 xml:space="preserve">Prosím vypište: 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E403F1" w:rsidP="00E403F1">
            <w:pPr>
              <w:tabs>
                <w:tab w:val="left" w:pos="6663"/>
              </w:tabs>
              <w:ind w:right="-2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Po</w:t>
            </w:r>
            <w:r w:rsidR="0008065E" w:rsidRPr="0008065E">
              <w:rPr>
                <w:b/>
                <w:bCs/>
                <w:color w:val="000000"/>
                <w:sz w:val="22"/>
                <w:szCs w:val="22"/>
              </w:rPr>
              <w:t xml:space="preserve">dpis: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065E" w:rsidRPr="0008065E" w:rsidTr="00E45651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065E" w:rsidRPr="0008065E" w:rsidTr="00E45651">
        <w:trPr>
          <w:trHeight w:val="84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19ED" w:rsidRDefault="007B19ED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7B19ED" w:rsidRPr="0008065E" w:rsidRDefault="007B19ED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B19ED">
              <w:rPr>
                <w:b/>
                <w:bCs/>
                <w:color w:val="000000"/>
                <w:szCs w:val="22"/>
              </w:rPr>
              <w:t>Platba :   hotově</w:t>
            </w:r>
            <w:proofErr w:type="gramEnd"/>
            <w:r w:rsidRPr="007B19ED">
              <w:rPr>
                <w:b/>
                <w:bCs/>
                <w:color w:val="000000"/>
                <w:szCs w:val="22"/>
              </w:rPr>
              <w:t xml:space="preserve">            faktura</w:t>
            </w:r>
          </w:p>
        </w:tc>
        <w:tc>
          <w:tcPr>
            <w:tcW w:w="2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7B19ED" w:rsidRDefault="0008065E" w:rsidP="007B19ED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7B19ED" w:rsidRPr="0008065E">
              <w:rPr>
                <w:b/>
                <w:bCs/>
                <w:color w:val="000000"/>
                <w:sz w:val="22"/>
                <w:szCs w:val="22"/>
              </w:rPr>
              <w:t xml:space="preserve">Vaše poznámka - sdělení: </w:t>
            </w:r>
          </w:p>
          <w:p w:rsidR="0008065E" w:rsidRPr="0008065E" w:rsidRDefault="0008065E" w:rsidP="007B19ED">
            <w:pPr>
              <w:tabs>
                <w:tab w:val="left" w:pos="6663"/>
              </w:tabs>
              <w:ind w:right="-21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65E" w:rsidRPr="0008065E" w:rsidRDefault="0008065E" w:rsidP="004961B5">
            <w:pPr>
              <w:tabs>
                <w:tab w:val="left" w:pos="66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8065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62C57" w:rsidRDefault="00462C57" w:rsidP="004961B5">
      <w:pPr>
        <w:tabs>
          <w:tab w:val="left" w:pos="6663"/>
        </w:tabs>
        <w:rPr>
          <w:b/>
          <w:sz w:val="20"/>
          <w:szCs w:val="20"/>
        </w:rPr>
      </w:pPr>
    </w:p>
    <w:p w:rsidR="0026586D" w:rsidRPr="00E24154" w:rsidRDefault="0026586D" w:rsidP="0026586D">
      <w:pPr>
        <w:rPr>
          <w:b/>
          <w:sz w:val="20"/>
          <w:szCs w:val="20"/>
          <w:u w:val="single"/>
        </w:rPr>
      </w:pPr>
      <w:r w:rsidRPr="0026586D">
        <w:rPr>
          <w:b/>
          <w:sz w:val="21"/>
          <w:szCs w:val="20"/>
        </w:rPr>
        <w:t>Vyplněnou přihlášku zašlete na naši adresu</w:t>
      </w:r>
      <w:r w:rsidRPr="00E24154">
        <w:rPr>
          <w:b/>
          <w:sz w:val="20"/>
          <w:szCs w:val="20"/>
        </w:rPr>
        <w:t xml:space="preserve">: </w:t>
      </w:r>
      <w:r w:rsidRPr="00E24154">
        <w:rPr>
          <w:b/>
          <w:sz w:val="20"/>
          <w:szCs w:val="20"/>
          <w:u w:val="single"/>
        </w:rPr>
        <w:t>Zetaspol, s.r.</w:t>
      </w:r>
      <w:proofErr w:type="gramStart"/>
      <w:r w:rsidRPr="00E24154">
        <w:rPr>
          <w:b/>
          <w:sz w:val="20"/>
          <w:szCs w:val="20"/>
          <w:u w:val="single"/>
        </w:rPr>
        <w:t>o.,</w:t>
      </w:r>
      <w:r w:rsidR="00E24154">
        <w:rPr>
          <w:b/>
          <w:sz w:val="20"/>
          <w:szCs w:val="20"/>
          <w:u w:val="single"/>
        </w:rPr>
        <w:t xml:space="preserve"> </w:t>
      </w:r>
      <w:r w:rsidRPr="00E24154">
        <w:rPr>
          <w:b/>
          <w:sz w:val="20"/>
          <w:szCs w:val="20"/>
          <w:u w:val="single"/>
        </w:rPr>
        <w:t xml:space="preserve"> U Parku</w:t>
      </w:r>
      <w:proofErr w:type="gramEnd"/>
      <w:r w:rsidRPr="00E24154">
        <w:rPr>
          <w:b/>
          <w:sz w:val="20"/>
          <w:szCs w:val="20"/>
          <w:u w:val="single"/>
        </w:rPr>
        <w:t xml:space="preserve"> 205, </w:t>
      </w:r>
    </w:p>
    <w:p w:rsidR="0026586D" w:rsidRPr="0026586D" w:rsidRDefault="0026586D" w:rsidP="0026586D">
      <w:pPr>
        <w:rPr>
          <w:b/>
          <w:sz w:val="6"/>
          <w:szCs w:val="20"/>
        </w:rPr>
      </w:pPr>
      <w:r w:rsidRPr="00E24154">
        <w:rPr>
          <w:b/>
          <w:sz w:val="20"/>
          <w:szCs w:val="20"/>
          <w:u w:val="single"/>
        </w:rPr>
        <w:t>798</w:t>
      </w:r>
      <w:r w:rsidR="00282246">
        <w:rPr>
          <w:b/>
          <w:sz w:val="20"/>
          <w:szCs w:val="20"/>
          <w:u w:val="single"/>
        </w:rPr>
        <w:t xml:space="preserve"> </w:t>
      </w:r>
      <w:r w:rsidRPr="00E24154">
        <w:rPr>
          <w:b/>
          <w:sz w:val="20"/>
          <w:szCs w:val="20"/>
          <w:u w:val="single"/>
        </w:rPr>
        <w:t>21 B e d i h o š ť</w:t>
      </w:r>
      <w:r w:rsidRPr="0026586D">
        <w:rPr>
          <w:b/>
          <w:sz w:val="21"/>
          <w:szCs w:val="20"/>
        </w:rPr>
        <w:t xml:space="preserve"> nebo předejte osobně</w:t>
      </w:r>
      <w:r w:rsidR="00E24154">
        <w:rPr>
          <w:b/>
          <w:sz w:val="21"/>
          <w:szCs w:val="20"/>
        </w:rPr>
        <w:t xml:space="preserve"> na recepci</w:t>
      </w:r>
      <w:r w:rsidR="004551C0">
        <w:rPr>
          <w:b/>
          <w:sz w:val="21"/>
          <w:szCs w:val="20"/>
        </w:rPr>
        <w:t xml:space="preserve"> nebo pošlete na emailovou adresu </w:t>
      </w:r>
      <w:hyperlink r:id="rId5" w:history="1">
        <w:r w:rsidR="004551C0" w:rsidRPr="00FB662A">
          <w:rPr>
            <w:rStyle w:val="Hypertextovodkaz"/>
            <w:b/>
            <w:sz w:val="21"/>
            <w:szCs w:val="20"/>
          </w:rPr>
          <w:t>vzdelavani@zetaspol.cz</w:t>
        </w:r>
      </w:hyperlink>
      <w:r w:rsidR="004551C0">
        <w:rPr>
          <w:b/>
          <w:sz w:val="21"/>
          <w:szCs w:val="20"/>
        </w:rPr>
        <w:t>. Platbu kurzovného můžete provést dle Vašeho výběru v hotovosti v den školení nebo Vám bude na základě dodané přihlášky vystavena zálohová faktura k uhrazení před konáním kurzu.</w:t>
      </w:r>
    </w:p>
    <w:p w:rsidR="00C8637C" w:rsidRPr="004A12CB" w:rsidRDefault="00C8637C" w:rsidP="0026586D">
      <w:pPr>
        <w:rPr>
          <w:b/>
          <w:sz w:val="20"/>
          <w:szCs w:val="20"/>
          <w:u w:val="single"/>
        </w:rPr>
      </w:pPr>
    </w:p>
    <w:p w:rsidR="00C8637C" w:rsidRPr="004A12CB" w:rsidRDefault="004A12CB" w:rsidP="0026586D">
      <w:pPr>
        <w:rPr>
          <w:b/>
          <w:sz w:val="20"/>
          <w:szCs w:val="20"/>
          <w:u w:val="single"/>
        </w:rPr>
      </w:pPr>
      <w:r w:rsidRPr="004A12CB">
        <w:rPr>
          <w:rStyle w:val="Siln"/>
          <w:rFonts w:ascii="Arial" w:hAnsi="Arial" w:cs="Arial"/>
          <w:color w:val="000000"/>
          <w:sz w:val="20"/>
          <w:szCs w:val="20"/>
          <w:u w:val="single"/>
        </w:rPr>
        <w:t>Odesláním závazné přihlášky souhlasím se zpracováním osobních údajů, dle nařízení Evropského parlamentu a Rady (EU) č. 2016/679 (obecné nařízení o ochraně osobních údajů – GDPR), které jsou uvedeny v této přihlášce. Osobní údaje budou zpracovány pouze pro potřeby získání nebo prodloužení osvědčení odborné způsobilosti pro nakládání s přípravky na ochranu rostlin.</w:t>
      </w:r>
      <w:bookmarkStart w:id="0" w:name="_GoBack"/>
      <w:bookmarkEnd w:id="0"/>
    </w:p>
    <w:p w:rsidR="00C8637C" w:rsidRPr="004A12CB" w:rsidRDefault="00C8637C" w:rsidP="0026586D">
      <w:pPr>
        <w:rPr>
          <w:b/>
          <w:sz w:val="20"/>
          <w:szCs w:val="20"/>
          <w:u w:val="single"/>
        </w:rPr>
      </w:pPr>
    </w:p>
    <w:sectPr w:rsidR="00C8637C" w:rsidRPr="004A12CB" w:rsidSect="00B624E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93F"/>
    <w:multiLevelType w:val="hybridMultilevel"/>
    <w:tmpl w:val="3BCAFF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5A2"/>
    <w:multiLevelType w:val="hybridMultilevel"/>
    <w:tmpl w:val="DC449556"/>
    <w:lvl w:ilvl="0" w:tplc="ACA4B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D52E6"/>
    <w:multiLevelType w:val="hybridMultilevel"/>
    <w:tmpl w:val="EEFA6ED8"/>
    <w:lvl w:ilvl="0" w:tplc="E62848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0CAF"/>
    <w:multiLevelType w:val="hybridMultilevel"/>
    <w:tmpl w:val="7B4EEE5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91009F"/>
    <w:multiLevelType w:val="hybridMultilevel"/>
    <w:tmpl w:val="F800D6E2"/>
    <w:lvl w:ilvl="0" w:tplc="F5B23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422CD"/>
    <w:multiLevelType w:val="hybridMultilevel"/>
    <w:tmpl w:val="AEEC3D78"/>
    <w:lvl w:ilvl="0" w:tplc="E628487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799"/>
    <w:rsid w:val="00027351"/>
    <w:rsid w:val="00051332"/>
    <w:rsid w:val="000663B6"/>
    <w:rsid w:val="000669FB"/>
    <w:rsid w:val="00067B1E"/>
    <w:rsid w:val="0008065E"/>
    <w:rsid w:val="00081DD0"/>
    <w:rsid w:val="0009726F"/>
    <w:rsid w:val="000A0B34"/>
    <w:rsid w:val="000A6EFE"/>
    <w:rsid w:val="000B3FAF"/>
    <w:rsid w:val="000C4893"/>
    <w:rsid w:val="000D5A7A"/>
    <w:rsid w:val="000D69D4"/>
    <w:rsid w:val="000E711A"/>
    <w:rsid w:val="00104433"/>
    <w:rsid w:val="00115799"/>
    <w:rsid w:val="00146599"/>
    <w:rsid w:val="001472F1"/>
    <w:rsid w:val="00156BF1"/>
    <w:rsid w:val="001705E6"/>
    <w:rsid w:val="00171EB1"/>
    <w:rsid w:val="00190A06"/>
    <w:rsid w:val="001A238F"/>
    <w:rsid w:val="00221D9B"/>
    <w:rsid w:val="00225AB2"/>
    <w:rsid w:val="00234515"/>
    <w:rsid w:val="002409A1"/>
    <w:rsid w:val="002573FB"/>
    <w:rsid w:val="0026586D"/>
    <w:rsid w:val="00282246"/>
    <w:rsid w:val="00290E63"/>
    <w:rsid w:val="0029291B"/>
    <w:rsid w:val="002D1456"/>
    <w:rsid w:val="002F0BC9"/>
    <w:rsid w:val="002F556B"/>
    <w:rsid w:val="0032616E"/>
    <w:rsid w:val="0033722D"/>
    <w:rsid w:val="00340216"/>
    <w:rsid w:val="003469A2"/>
    <w:rsid w:val="00347C8B"/>
    <w:rsid w:val="00352319"/>
    <w:rsid w:val="00364831"/>
    <w:rsid w:val="00374C69"/>
    <w:rsid w:val="003D3F06"/>
    <w:rsid w:val="003E231C"/>
    <w:rsid w:val="003E6994"/>
    <w:rsid w:val="003E758D"/>
    <w:rsid w:val="003F4775"/>
    <w:rsid w:val="003F77AB"/>
    <w:rsid w:val="00415E53"/>
    <w:rsid w:val="00421AE4"/>
    <w:rsid w:val="004551C0"/>
    <w:rsid w:val="00462C57"/>
    <w:rsid w:val="0046436F"/>
    <w:rsid w:val="00472DFF"/>
    <w:rsid w:val="004961B5"/>
    <w:rsid w:val="004A12CB"/>
    <w:rsid w:val="004A3C9C"/>
    <w:rsid w:val="004E18B9"/>
    <w:rsid w:val="004F169C"/>
    <w:rsid w:val="004F47F4"/>
    <w:rsid w:val="00502763"/>
    <w:rsid w:val="00507B88"/>
    <w:rsid w:val="005352D1"/>
    <w:rsid w:val="00535A09"/>
    <w:rsid w:val="005468C0"/>
    <w:rsid w:val="00553D7C"/>
    <w:rsid w:val="00567054"/>
    <w:rsid w:val="0057574C"/>
    <w:rsid w:val="005758A2"/>
    <w:rsid w:val="00580C24"/>
    <w:rsid w:val="00591690"/>
    <w:rsid w:val="005B5C17"/>
    <w:rsid w:val="005C0BEF"/>
    <w:rsid w:val="005C1555"/>
    <w:rsid w:val="005E01E5"/>
    <w:rsid w:val="006141FE"/>
    <w:rsid w:val="00614829"/>
    <w:rsid w:val="0062263A"/>
    <w:rsid w:val="006250AF"/>
    <w:rsid w:val="0063721D"/>
    <w:rsid w:val="0064116C"/>
    <w:rsid w:val="006550F5"/>
    <w:rsid w:val="00660CBC"/>
    <w:rsid w:val="00674135"/>
    <w:rsid w:val="00680D19"/>
    <w:rsid w:val="00683149"/>
    <w:rsid w:val="00684222"/>
    <w:rsid w:val="006B469A"/>
    <w:rsid w:val="006B6E44"/>
    <w:rsid w:val="006C6E98"/>
    <w:rsid w:val="006D2D9B"/>
    <w:rsid w:val="006D4C1F"/>
    <w:rsid w:val="006E3B3C"/>
    <w:rsid w:val="00700822"/>
    <w:rsid w:val="00703AAC"/>
    <w:rsid w:val="007174CE"/>
    <w:rsid w:val="007332FA"/>
    <w:rsid w:val="007452CA"/>
    <w:rsid w:val="007476D2"/>
    <w:rsid w:val="0075096E"/>
    <w:rsid w:val="00754977"/>
    <w:rsid w:val="00756D8D"/>
    <w:rsid w:val="00756FF1"/>
    <w:rsid w:val="0077525B"/>
    <w:rsid w:val="007B19ED"/>
    <w:rsid w:val="007B71F7"/>
    <w:rsid w:val="007B7C5B"/>
    <w:rsid w:val="007C5CB0"/>
    <w:rsid w:val="00810B8B"/>
    <w:rsid w:val="008132DB"/>
    <w:rsid w:val="00820FCF"/>
    <w:rsid w:val="00821C6D"/>
    <w:rsid w:val="00830917"/>
    <w:rsid w:val="00852635"/>
    <w:rsid w:val="008874FF"/>
    <w:rsid w:val="00892A8F"/>
    <w:rsid w:val="00894FD5"/>
    <w:rsid w:val="008B4EB9"/>
    <w:rsid w:val="008C1942"/>
    <w:rsid w:val="008D1BE4"/>
    <w:rsid w:val="008D751E"/>
    <w:rsid w:val="008D7A75"/>
    <w:rsid w:val="008E573F"/>
    <w:rsid w:val="00902051"/>
    <w:rsid w:val="009303E6"/>
    <w:rsid w:val="00945773"/>
    <w:rsid w:val="009623FC"/>
    <w:rsid w:val="00975AC7"/>
    <w:rsid w:val="009E2F8E"/>
    <w:rsid w:val="00A022F2"/>
    <w:rsid w:val="00A25E5A"/>
    <w:rsid w:val="00A5113A"/>
    <w:rsid w:val="00A51DC1"/>
    <w:rsid w:val="00A54691"/>
    <w:rsid w:val="00AC2A1E"/>
    <w:rsid w:val="00AC3593"/>
    <w:rsid w:val="00AD4410"/>
    <w:rsid w:val="00AE68F3"/>
    <w:rsid w:val="00AF32DB"/>
    <w:rsid w:val="00AF5603"/>
    <w:rsid w:val="00B12F5D"/>
    <w:rsid w:val="00B624E3"/>
    <w:rsid w:val="00B963D4"/>
    <w:rsid w:val="00BA37D5"/>
    <w:rsid w:val="00BC3A54"/>
    <w:rsid w:val="00BD52B8"/>
    <w:rsid w:val="00BE21A6"/>
    <w:rsid w:val="00BE3E94"/>
    <w:rsid w:val="00BF190C"/>
    <w:rsid w:val="00BF7FEF"/>
    <w:rsid w:val="00C07B5F"/>
    <w:rsid w:val="00C15B15"/>
    <w:rsid w:val="00C34267"/>
    <w:rsid w:val="00C363FC"/>
    <w:rsid w:val="00C42CEE"/>
    <w:rsid w:val="00C46D74"/>
    <w:rsid w:val="00C6108C"/>
    <w:rsid w:val="00C62244"/>
    <w:rsid w:val="00C77529"/>
    <w:rsid w:val="00C8637C"/>
    <w:rsid w:val="00CD65A3"/>
    <w:rsid w:val="00D04F44"/>
    <w:rsid w:val="00D20CE3"/>
    <w:rsid w:val="00D567AC"/>
    <w:rsid w:val="00D83187"/>
    <w:rsid w:val="00DE2157"/>
    <w:rsid w:val="00E1453B"/>
    <w:rsid w:val="00E24154"/>
    <w:rsid w:val="00E37B1D"/>
    <w:rsid w:val="00E403F1"/>
    <w:rsid w:val="00E45651"/>
    <w:rsid w:val="00E52B32"/>
    <w:rsid w:val="00E63F69"/>
    <w:rsid w:val="00E749EA"/>
    <w:rsid w:val="00E835CA"/>
    <w:rsid w:val="00E90916"/>
    <w:rsid w:val="00ED2FAD"/>
    <w:rsid w:val="00ED6F05"/>
    <w:rsid w:val="00EF4B32"/>
    <w:rsid w:val="00F012B3"/>
    <w:rsid w:val="00F11C61"/>
    <w:rsid w:val="00F376C0"/>
    <w:rsid w:val="00F62F33"/>
    <w:rsid w:val="00F96389"/>
    <w:rsid w:val="00FA15E2"/>
    <w:rsid w:val="00FA1D78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588682-FC48-4A8B-92FE-A125728E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3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63FC"/>
    <w:rPr>
      <w:color w:val="0000FF"/>
      <w:u w:val="single"/>
    </w:rPr>
  </w:style>
  <w:style w:type="paragraph" w:styleId="Odstavecseseznamem">
    <w:name w:val="List Paragraph"/>
    <w:basedOn w:val="Normln"/>
    <w:qFormat/>
    <w:rsid w:val="007174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1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D3F06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E7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E71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rsid w:val="00B624E3"/>
    <w:rPr>
      <w:i/>
      <w:iCs/>
    </w:rPr>
  </w:style>
  <w:style w:type="paragraph" w:styleId="Textbubliny">
    <w:name w:val="Balloon Text"/>
    <w:basedOn w:val="Normln"/>
    <w:link w:val="TextbublinyChar"/>
    <w:semiHidden/>
    <w:unhideWhenUsed/>
    <w:rsid w:val="004551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551C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A1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zdelavani@zetas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Zetaspol, s.r.o.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Jelínková</dc:creator>
  <cp:lastModifiedBy>ZETASPOL</cp:lastModifiedBy>
  <cp:revision>8</cp:revision>
  <cp:lastPrinted>2018-01-08T09:47:00Z</cp:lastPrinted>
  <dcterms:created xsi:type="dcterms:W3CDTF">2015-11-03T07:55:00Z</dcterms:created>
  <dcterms:modified xsi:type="dcterms:W3CDTF">2019-02-13T13:00:00Z</dcterms:modified>
</cp:coreProperties>
</file>